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A3" w:rsidRPr="00D960D0" w:rsidRDefault="007975A3" w:rsidP="007975A3">
      <w:pPr>
        <w:pStyle w:val="a3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D960D0">
        <w:rPr>
          <w:rFonts w:ascii="Times New Roman" w:hAnsi="Times New Roman"/>
          <w:i/>
          <w:sz w:val="24"/>
          <w:szCs w:val="24"/>
          <w:lang w:eastAsia="ru-RU"/>
        </w:rPr>
        <w:t>Пролог</w:t>
      </w:r>
    </w:p>
    <w:p w:rsidR="007975A3" w:rsidRPr="00A93B11" w:rsidRDefault="007975A3" w:rsidP="007975A3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7975A3" w:rsidRDefault="007975A3" w:rsidP="007975A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В кабинете сидели двое.</w:t>
      </w:r>
    </w:p>
    <w:p w:rsidR="007975A3" w:rsidRDefault="007975A3" w:rsidP="007975A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– Ух ты, не отчет, а прямо </w:t>
      </w:r>
      <w:proofErr w:type="spellStart"/>
      <w:r>
        <w:rPr>
          <w:rFonts w:ascii="Times New Roman" w:hAnsi="Times New Roman"/>
          <w:sz w:val="24"/>
          <w:szCs w:val="24"/>
        </w:rPr>
        <w:t>пердимонокль</w:t>
      </w:r>
      <w:proofErr w:type="spellEnd"/>
      <w:r>
        <w:rPr>
          <w:rFonts w:ascii="Times New Roman" w:hAnsi="Times New Roman"/>
          <w:sz w:val="24"/>
          <w:szCs w:val="24"/>
        </w:rPr>
        <w:t xml:space="preserve"> увлекательный…</w:t>
      </w:r>
    </w:p>
    <w:p w:rsidR="007975A3" w:rsidRDefault="007975A3" w:rsidP="007975A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Простите, не понял…</w:t>
      </w:r>
    </w:p>
    <w:p w:rsidR="007975A3" w:rsidRDefault="007975A3" w:rsidP="007975A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Я говорю, написано живенько так, прямо роман, хоть в «Уральский следопыт» посылай. Надо бы паренька, который отчет писал, наградить.</w:t>
      </w:r>
    </w:p>
    <w:p w:rsidR="007975A3" w:rsidRDefault="007975A3" w:rsidP="007975A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Аналитика?</w:t>
      </w:r>
    </w:p>
    <w:p w:rsidR="007975A3" w:rsidRDefault="007975A3" w:rsidP="007975A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>– Ну, понимаешь, да. Как там его зовут? – г</w:t>
      </w:r>
      <w:r>
        <w:rPr>
          <w:rFonts w:ascii="Times New Roman" w:hAnsi="Times New Roman"/>
          <w:sz w:val="24"/>
          <w:szCs w:val="24"/>
          <w:lang w:eastAsia="ru-RU"/>
        </w:rPr>
        <w:t xml:space="preserve">рузный седеющий мужчина прочитал приколотую к стопке печатных листов записку,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lang w:eastAsia="ru-RU"/>
        </w:rPr>
        <w:t xml:space="preserve">…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Ааронович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? Что за отчество такое?</w:t>
      </w:r>
    </w:p>
    <w:p w:rsidR="007975A3" w:rsidRDefault="007975A3" w:rsidP="007975A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</w:rPr>
        <w:t>– Аарона сын. Так чем наградить?</w:t>
      </w:r>
    </w:p>
    <w:p w:rsidR="007975A3" w:rsidRPr="004057D4" w:rsidRDefault="007975A3" w:rsidP="007975A3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 xml:space="preserve">– Нет, – почесал седеющий затылок, – с таким отчеством </w:t>
      </w:r>
      <w:proofErr w:type="spellStart"/>
      <w:r>
        <w:rPr>
          <w:rFonts w:ascii="Times New Roman" w:hAnsi="Times New Roman"/>
          <w:sz w:val="24"/>
          <w:szCs w:val="24"/>
        </w:rPr>
        <w:t>перетопчется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… П</w:t>
      </w:r>
      <w:proofErr w:type="gramEnd"/>
      <w:r>
        <w:rPr>
          <w:rFonts w:ascii="Times New Roman" w:hAnsi="Times New Roman"/>
          <w:sz w:val="24"/>
          <w:szCs w:val="24"/>
        </w:rPr>
        <w:t>ущай вон романы пишет, в «Искатель»…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Ну и что, понимаешь, там такое? – грузный седеющий мужчина потряс стопкой листов и уставился на собеседника.</w:t>
      </w:r>
    </w:p>
    <w:p w:rsidR="007975A3" w:rsidRDefault="007975A3" w:rsidP="007975A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Борис Николаевич, мы сами толком не знаем, – серый, будто покрытый пылью, мужчина мелко закивал головой. – Все материалы были непосредственно у Грушко</w:t>
      </w:r>
      <w:r>
        <w:rPr>
          <w:rStyle w:val="a6"/>
          <w:rFonts w:ascii="Times New Roman" w:hAnsi="Times New Roman"/>
          <w:sz w:val="24"/>
          <w:szCs w:val="24"/>
          <w:lang w:eastAsia="ru-RU"/>
        </w:rPr>
        <w:footnoteReference w:id="1"/>
      </w:r>
      <w:r>
        <w:rPr>
          <w:rFonts w:ascii="Times New Roman" w:hAnsi="Times New Roman"/>
          <w:sz w:val="24"/>
          <w:szCs w:val="24"/>
          <w:lang w:eastAsia="ru-RU"/>
        </w:rPr>
        <w:t>. После ареста они пропали.</w:t>
      </w:r>
    </w:p>
    <w:p w:rsidR="007975A3" w:rsidRDefault="007975A3" w:rsidP="007975A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А где он сейчас?</w:t>
      </w:r>
    </w:p>
    <w:p w:rsidR="007975A3" w:rsidRDefault="007975A3" w:rsidP="007975A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Дома, после «Матросской тишины» отдыхает.</w:t>
      </w:r>
    </w:p>
    <w:p w:rsidR="007975A3" w:rsidRDefault="007975A3" w:rsidP="007975A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Мы пробовали с ним общаться, но на эту тему он отказывается говорить. Давить после двух инфарктов на него рискованно.</w:t>
      </w:r>
    </w:p>
    <w:p w:rsidR="007975A3" w:rsidRDefault="007975A3" w:rsidP="007975A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tab/>
      </w:r>
      <w:r>
        <w:rPr>
          <w:rFonts w:ascii="Times New Roman" w:hAnsi="Times New Roman"/>
          <w:sz w:val="24"/>
          <w:szCs w:val="24"/>
          <w:lang w:eastAsia="ru-RU"/>
        </w:rPr>
        <w:t>– Россиянин, – усмехнулся седеющий. – Почему нельзя просто послать туда людей?</w:t>
      </w:r>
    </w:p>
    <w:p w:rsidR="007975A3" w:rsidRPr="00BF72B1" w:rsidRDefault="007975A3" w:rsidP="007975A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lang w:eastAsia="ru-RU"/>
        </w:rPr>
        <w:tab/>
      </w:r>
      <w:r w:rsidRPr="00BF72B1">
        <w:rPr>
          <w:rFonts w:ascii="Times New Roman" w:hAnsi="Times New Roman"/>
          <w:sz w:val="24"/>
          <w:szCs w:val="24"/>
          <w:lang w:eastAsia="ru-RU"/>
        </w:rPr>
        <w:t>– Мы пробовали, – человечек с противным звуком поскреб ногтем по столешнице. – Две группы. Первая бесследно пропала где-то в заповеднике, из второй уцелел один человек. Поломанные кости, повреждены внутренние органы, пробитое сучьями легкое – по его словам, на него упала сухая елка. Дополз до Карловки, отвезли в больницу. Прооперировали. Когда отошел от наркоза, то напал на приставленного для охраны милиционера, задушил. Вырвал ему и себе ногти.</w:t>
      </w:r>
    </w:p>
    <w:p w:rsidR="007975A3" w:rsidRDefault="007975A3" w:rsidP="007975A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</w:rPr>
        <w:t>Какой ужас! А зачем?</w:t>
      </w:r>
    </w:p>
    <w:p w:rsidR="007975A3" w:rsidRDefault="007975A3" w:rsidP="007975A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– Сложил из них какую-то надпись. Вроде даты: 21.9.</w:t>
      </w:r>
    </w:p>
    <w:p w:rsidR="007975A3" w:rsidRDefault="007975A3" w:rsidP="007975A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–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К-хм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… К-хм, – звучно прочистил горло. – Однако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… 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акая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херабора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получается…</w:t>
      </w:r>
    </w:p>
    <w:p w:rsidR="007975A3" w:rsidRDefault="007975A3" w:rsidP="007975A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Простите?</w:t>
      </w:r>
    </w:p>
    <w:p w:rsidR="007975A3" w:rsidRPr="00BF72B1" w:rsidRDefault="007975A3" w:rsidP="007975A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Да нет, ничего, продолжайте.</w:t>
      </w:r>
    </w:p>
    <w:p w:rsidR="007975A3" w:rsidRPr="00BF72B1" w:rsidRDefault="007975A3" w:rsidP="007975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72B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BF72B1">
        <w:rPr>
          <w:rFonts w:ascii="Times New Roman" w:hAnsi="Times New Roman"/>
          <w:sz w:val="24"/>
          <w:szCs w:val="24"/>
        </w:rPr>
        <w:t>Иглой от капельницы распорол ему живот и повесился на вытащенных кишках.</w:t>
      </w:r>
    </w:p>
    <w:p w:rsidR="007975A3" w:rsidRPr="00BF72B1" w:rsidRDefault="007975A3" w:rsidP="007975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72B1">
        <w:rPr>
          <w:rFonts w:ascii="Times New Roman" w:hAnsi="Times New Roman"/>
          <w:sz w:val="24"/>
          <w:szCs w:val="24"/>
        </w:rPr>
        <w:tab/>
        <w:t>– Какая гадость, – поморщился Борис Николаевич. – Ты так, понимаешь, мне весь аппетит отобьешь, а мне еще с документами работать.</w:t>
      </w:r>
    </w:p>
    <w:p w:rsidR="007975A3" w:rsidRDefault="007975A3" w:rsidP="007975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72B1">
        <w:rPr>
          <w:rFonts w:ascii="Times New Roman" w:hAnsi="Times New Roman"/>
          <w:sz w:val="24"/>
          <w:szCs w:val="24"/>
        </w:rPr>
        <w:tab/>
        <w:t>– Виноват!</w:t>
      </w:r>
    </w:p>
    <w:p w:rsidR="007975A3" w:rsidRDefault="007975A3" w:rsidP="007975A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Еще и это, – Борис Николаевич вытащил из бумаг фотографию.</w:t>
      </w:r>
    </w:p>
    <w:p w:rsidR="007975A3" w:rsidRDefault="007975A3" w:rsidP="007975A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 ней был скелет, прикрученный к раздвоенному дереву ржавой колючей проволокой. К грудине была приколочена табличка с </w:t>
      </w:r>
      <w:proofErr w:type="spellStart"/>
      <w:r>
        <w:rPr>
          <w:rFonts w:ascii="Times New Roman" w:hAnsi="Times New Roman"/>
          <w:sz w:val="24"/>
          <w:szCs w:val="24"/>
        </w:rPr>
        <w:t>полустершейся</w:t>
      </w:r>
      <w:proofErr w:type="spellEnd"/>
      <w:r>
        <w:rPr>
          <w:rFonts w:ascii="Times New Roman" w:hAnsi="Times New Roman"/>
          <w:sz w:val="24"/>
          <w:szCs w:val="24"/>
        </w:rPr>
        <w:t xml:space="preserve"> угловатой надписью: «Только сунься снова!»</w:t>
      </w:r>
    </w:p>
    <w:p w:rsidR="007975A3" w:rsidRDefault="007975A3" w:rsidP="007975A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Единственный не засвеченный кадр на фотопленке. Разбитый фотоаппарат нашла поисковая группа.</w:t>
      </w:r>
    </w:p>
    <w:p w:rsidR="007975A3" w:rsidRDefault="007975A3" w:rsidP="007975A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Это немец?</w:t>
      </w:r>
    </w:p>
    <w:p w:rsidR="007975A3" w:rsidRPr="00BF72B1" w:rsidRDefault="007975A3" w:rsidP="007975A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– Судя по каске, поясному ремню и футляру для противогаза это однозначно солдат вермахта. </w:t>
      </w:r>
    </w:p>
    <w:p w:rsidR="007975A3" w:rsidRPr="00BF72B1" w:rsidRDefault="007975A3" w:rsidP="007975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72B1">
        <w:rPr>
          <w:rFonts w:ascii="Times New Roman" w:hAnsi="Times New Roman"/>
          <w:sz w:val="24"/>
          <w:szCs w:val="24"/>
        </w:rPr>
        <w:tab/>
        <w:t xml:space="preserve">– </w:t>
      </w:r>
      <w:r>
        <w:rPr>
          <w:rFonts w:ascii="Times New Roman" w:hAnsi="Times New Roman"/>
          <w:sz w:val="24"/>
          <w:szCs w:val="24"/>
        </w:rPr>
        <w:t xml:space="preserve">Однако… – почесал левую бровь. – </w:t>
      </w:r>
      <w:r w:rsidRPr="00BF72B1">
        <w:rPr>
          <w:rFonts w:ascii="Times New Roman" w:hAnsi="Times New Roman"/>
          <w:sz w:val="24"/>
          <w:szCs w:val="24"/>
        </w:rPr>
        <w:t>И что ты предлагаешь?</w:t>
      </w:r>
    </w:p>
    <w:p w:rsidR="007975A3" w:rsidRPr="00BF72B1" w:rsidRDefault="007975A3" w:rsidP="007975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72B1">
        <w:rPr>
          <w:rFonts w:ascii="Times New Roman" w:hAnsi="Times New Roman"/>
          <w:sz w:val="24"/>
          <w:szCs w:val="24"/>
        </w:rPr>
        <w:tab/>
        <w:t>– Взять этого ГБ-</w:t>
      </w:r>
      <w:proofErr w:type="spellStart"/>
      <w:r w:rsidRPr="00BF72B1">
        <w:rPr>
          <w:rFonts w:ascii="Times New Roman" w:hAnsi="Times New Roman"/>
          <w:sz w:val="24"/>
          <w:szCs w:val="24"/>
        </w:rPr>
        <w:t>шника</w:t>
      </w:r>
      <w:proofErr w:type="spellEnd"/>
      <w:r w:rsidRPr="00BF72B1">
        <w:rPr>
          <w:rFonts w:ascii="Times New Roman" w:hAnsi="Times New Roman"/>
          <w:sz w:val="24"/>
          <w:szCs w:val="24"/>
        </w:rPr>
        <w:t>, Кра</w:t>
      </w:r>
      <w:r>
        <w:rPr>
          <w:rFonts w:ascii="Times New Roman" w:hAnsi="Times New Roman"/>
          <w:sz w:val="24"/>
          <w:szCs w:val="24"/>
        </w:rPr>
        <w:t>в</w:t>
      </w:r>
      <w:r w:rsidRPr="00BF72B1">
        <w:rPr>
          <w:rFonts w:ascii="Times New Roman" w:hAnsi="Times New Roman"/>
          <w:sz w:val="24"/>
          <w:szCs w:val="24"/>
        </w:rPr>
        <w:t>цова</w:t>
      </w:r>
      <w:r>
        <w:rPr>
          <w:rFonts w:ascii="Times New Roman" w:hAnsi="Times New Roman"/>
          <w:sz w:val="24"/>
          <w:szCs w:val="24"/>
        </w:rPr>
        <w:t>, который Самарский</w:t>
      </w:r>
      <w:r w:rsidRPr="00BF72B1">
        <w:rPr>
          <w:rFonts w:ascii="Times New Roman" w:hAnsi="Times New Roman"/>
          <w:sz w:val="24"/>
          <w:szCs w:val="24"/>
        </w:rPr>
        <w:t>. Он сейчас под следствием в «Матросской тишине».</w:t>
      </w:r>
    </w:p>
    <w:p w:rsidR="007975A3" w:rsidRPr="00BF72B1" w:rsidRDefault="007975A3" w:rsidP="007975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72B1">
        <w:rPr>
          <w:rFonts w:ascii="Times New Roman" w:hAnsi="Times New Roman"/>
          <w:sz w:val="24"/>
          <w:szCs w:val="24"/>
        </w:rPr>
        <w:tab/>
        <w:t>– Сурово, – усмехнулся грузный.</w:t>
      </w:r>
    </w:p>
    <w:p w:rsidR="007975A3" w:rsidRPr="00BF72B1" w:rsidRDefault="007975A3" w:rsidP="007975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72B1">
        <w:rPr>
          <w:rFonts w:ascii="Times New Roman" w:hAnsi="Times New Roman"/>
          <w:sz w:val="24"/>
          <w:szCs w:val="24"/>
        </w:rPr>
        <w:tab/>
        <w:t xml:space="preserve">– </w:t>
      </w:r>
      <w:r>
        <w:rPr>
          <w:rFonts w:ascii="Times New Roman" w:hAnsi="Times New Roman"/>
          <w:sz w:val="24"/>
          <w:szCs w:val="24"/>
        </w:rPr>
        <w:t>Он на пару с этим местным к</w:t>
      </w:r>
      <w:r w:rsidRPr="00BF72B1">
        <w:rPr>
          <w:rFonts w:ascii="Times New Roman" w:hAnsi="Times New Roman"/>
          <w:sz w:val="24"/>
          <w:szCs w:val="24"/>
        </w:rPr>
        <w:t>учу трупов навалил, а показания давать отказался. Мол, буду разговаривать только с Груш</w:t>
      </w:r>
      <w:r>
        <w:rPr>
          <w:rFonts w:ascii="Times New Roman" w:hAnsi="Times New Roman"/>
          <w:sz w:val="24"/>
          <w:szCs w:val="24"/>
        </w:rPr>
        <w:t>ко. А тут как раз путч, то, се…</w:t>
      </w:r>
    </w:p>
    <w:p w:rsidR="007975A3" w:rsidRPr="00BF72B1" w:rsidRDefault="007975A3" w:rsidP="007975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72B1">
        <w:rPr>
          <w:rFonts w:ascii="Times New Roman" w:hAnsi="Times New Roman"/>
          <w:sz w:val="24"/>
          <w:szCs w:val="24"/>
        </w:rPr>
        <w:tab/>
        <w:t>– Понятно. Кремень, а не россиянин. Точно говоришь. Дальше, – мужчина задумчиво почесал щеку, и стало видно, что на руке не хватало двух пальцев и фаланги третьего.</w:t>
      </w:r>
    </w:p>
    <w:p w:rsidR="007975A3" w:rsidRPr="00BF72B1" w:rsidRDefault="007975A3" w:rsidP="007975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72B1">
        <w:rPr>
          <w:rFonts w:ascii="Times New Roman" w:hAnsi="Times New Roman"/>
          <w:sz w:val="24"/>
          <w:szCs w:val="24"/>
        </w:rPr>
        <w:tab/>
        <w:t xml:space="preserve">– Дальше этого Виталика из </w:t>
      </w:r>
      <w:proofErr w:type="gramStart"/>
      <w:r w:rsidRPr="00BF72B1">
        <w:rPr>
          <w:rFonts w:ascii="Times New Roman" w:hAnsi="Times New Roman"/>
          <w:sz w:val="24"/>
          <w:szCs w:val="24"/>
        </w:rPr>
        <w:t>психушки</w:t>
      </w:r>
      <w:proofErr w:type="gramEnd"/>
      <w:r w:rsidRPr="00BF72B1">
        <w:rPr>
          <w:rFonts w:ascii="Times New Roman" w:hAnsi="Times New Roman"/>
          <w:sz w:val="24"/>
          <w:szCs w:val="24"/>
        </w:rPr>
        <w:t xml:space="preserve"> достать.</w:t>
      </w:r>
    </w:p>
    <w:p w:rsidR="007975A3" w:rsidRPr="00BF72B1" w:rsidRDefault="007975A3" w:rsidP="007975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72B1">
        <w:rPr>
          <w:rFonts w:ascii="Times New Roman" w:hAnsi="Times New Roman"/>
          <w:sz w:val="24"/>
          <w:szCs w:val="24"/>
        </w:rPr>
        <w:tab/>
        <w:t xml:space="preserve">– Парень – </w:t>
      </w:r>
      <w:proofErr w:type="gramStart"/>
      <w:r w:rsidRPr="00BF72B1">
        <w:rPr>
          <w:rFonts w:ascii="Times New Roman" w:hAnsi="Times New Roman"/>
          <w:sz w:val="24"/>
          <w:szCs w:val="24"/>
        </w:rPr>
        <w:t>псих</w:t>
      </w:r>
      <w:proofErr w:type="gramEnd"/>
      <w:r w:rsidRPr="00BF72B1">
        <w:rPr>
          <w:rFonts w:ascii="Times New Roman" w:hAnsi="Times New Roman"/>
          <w:sz w:val="24"/>
          <w:szCs w:val="24"/>
        </w:rPr>
        <w:t>?</w:t>
      </w:r>
    </w:p>
    <w:p w:rsidR="007975A3" w:rsidRDefault="007975A3" w:rsidP="007975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72B1">
        <w:rPr>
          <w:rFonts w:ascii="Times New Roman" w:hAnsi="Times New Roman"/>
          <w:sz w:val="24"/>
          <w:szCs w:val="24"/>
        </w:rPr>
        <w:tab/>
        <w:t>– После рассказов о говорящих мертвецах</w:t>
      </w:r>
      <w:r>
        <w:rPr>
          <w:rFonts w:ascii="Times New Roman" w:hAnsi="Times New Roman"/>
          <w:sz w:val="24"/>
          <w:szCs w:val="24"/>
        </w:rPr>
        <w:t xml:space="preserve">, пропавшем </w:t>
      </w:r>
      <w:proofErr w:type="gramStart"/>
      <w:r>
        <w:rPr>
          <w:rFonts w:ascii="Times New Roman" w:hAnsi="Times New Roman"/>
          <w:sz w:val="24"/>
          <w:szCs w:val="24"/>
        </w:rPr>
        <w:t>ТТ</w:t>
      </w:r>
      <w:proofErr w:type="gramEnd"/>
      <w:r w:rsidRPr="00BF72B1">
        <w:rPr>
          <w:rFonts w:ascii="Times New Roman" w:hAnsi="Times New Roman"/>
          <w:sz w:val="24"/>
          <w:szCs w:val="24"/>
        </w:rPr>
        <w:t xml:space="preserve"> и ноже из сна, куда еще его могли отправить?</w:t>
      </w:r>
    </w:p>
    <w:p w:rsidR="007975A3" w:rsidRDefault="007975A3" w:rsidP="007975A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– Мертвец, </w:t>
      </w:r>
      <w:proofErr w:type="gramStart"/>
      <w:r>
        <w:rPr>
          <w:rFonts w:ascii="Times New Roman" w:hAnsi="Times New Roman"/>
          <w:sz w:val="24"/>
          <w:szCs w:val="24"/>
        </w:rPr>
        <w:t>ишь</w:t>
      </w:r>
      <w:proofErr w:type="gramEnd"/>
      <w:r>
        <w:rPr>
          <w:rFonts w:ascii="Times New Roman" w:hAnsi="Times New Roman"/>
          <w:sz w:val="24"/>
          <w:szCs w:val="24"/>
        </w:rPr>
        <w:t xml:space="preserve"> ты!</w:t>
      </w:r>
    </w:p>
    <w:p w:rsidR="007975A3" w:rsidRDefault="007975A3" w:rsidP="007975A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Пистолет, который по его словам забрал мертвец, так и не нашли, – осторожно сказал невзрачный.</w:t>
      </w:r>
    </w:p>
    <w:p w:rsidR="007975A3" w:rsidRDefault="007975A3" w:rsidP="007975A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Что ты говоришь? Бывает же такое, понимаешь. Может он за ночь его в лесу зарыл?</w:t>
      </w:r>
    </w:p>
    <w:p w:rsidR="007975A3" w:rsidRPr="00BF72B1" w:rsidRDefault="007975A3" w:rsidP="007975A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Может и зарыл…</w:t>
      </w:r>
    </w:p>
    <w:p w:rsidR="007975A3" w:rsidRPr="00BF72B1" w:rsidRDefault="007975A3" w:rsidP="007975A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– А если там нет ничего? – </w:t>
      </w:r>
      <w:r w:rsidRPr="00BF72B1">
        <w:rPr>
          <w:rFonts w:ascii="Times New Roman" w:hAnsi="Times New Roman"/>
          <w:sz w:val="24"/>
          <w:szCs w:val="24"/>
        </w:rPr>
        <w:t>подошел к окну и начал смотреть на прохожих</w:t>
      </w:r>
    </w:p>
    <w:p w:rsidR="007975A3" w:rsidRPr="00BF72B1" w:rsidRDefault="007975A3" w:rsidP="007975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72B1">
        <w:rPr>
          <w:rFonts w:ascii="Times New Roman" w:hAnsi="Times New Roman"/>
          <w:sz w:val="24"/>
          <w:szCs w:val="24"/>
        </w:rPr>
        <w:tab/>
        <w:t>– Есть. Что-то т</w:t>
      </w:r>
      <w:r>
        <w:rPr>
          <w:rFonts w:ascii="Times New Roman" w:hAnsi="Times New Roman"/>
          <w:sz w:val="24"/>
          <w:szCs w:val="24"/>
        </w:rPr>
        <w:t xml:space="preserve">ам есть, – убежденно сказал </w:t>
      </w:r>
      <w:r w:rsidRPr="00BF72B1">
        <w:rPr>
          <w:rFonts w:ascii="Times New Roman" w:hAnsi="Times New Roman"/>
          <w:sz w:val="24"/>
          <w:szCs w:val="24"/>
        </w:rPr>
        <w:t>собеседник. – Нутром чую, есть! И поляки там не просто так околачивались. И путч не просто так начался после того, как они туда сунулись.</w:t>
      </w:r>
    </w:p>
    <w:p w:rsidR="007975A3" w:rsidRPr="00BF72B1" w:rsidRDefault="007975A3" w:rsidP="007975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72B1">
        <w:rPr>
          <w:rFonts w:ascii="Times New Roman" w:hAnsi="Times New Roman"/>
          <w:sz w:val="24"/>
          <w:szCs w:val="24"/>
        </w:rPr>
        <w:tab/>
        <w:t xml:space="preserve">– Хорошо, – высокий мужчина отошел от окна. –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r w:rsidRPr="00BF72B1">
        <w:rPr>
          <w:rFonts w:ascii="Times New Roman" w:hAnsi="Times New Roman"/>
          <w:sz w:val="24"/>
          <w:szCs w:val="24"/>
        </w:rPr>
        <w:t>авай</w:t>
      </w:r>
      <w:proofErr w:type="gramEnd"/>
      <w:r w:rsidRPr="00BF72B1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>-</w:t>
      </w:r>
      <w:r w:rsidRPr="00BF72B1">
        <w:rPr>
          <w:rFonts w:ascii="Times New Roman" w:hAnsi="Times New Roman"/>
          <w:sz w:val="24"/>
          <w:szCs w:val="24"/>
        </w:rPr>
        <w:t>твоему сделаем. Как думаешь дело провернуть?</w:t>
      </w:r>
    </w:p>
    <w:p w:rsidR="007975A3" w:rsidRPr="00BF72B1" w:rsidRDefault="007975A3" w:rsidP="007975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72B1">
        <w:rPr>
          <w:rFonts w:ascii="Times New Roman" w:hAnsi="Times New Roman"/>
          <w:sz w:val="24"/>
          <w:szCs w:val="24"/>
        </w:rPr>
        <w:tab/>
        <w:t xml:space="preserve">– Есть идейка одна. Мента того, участкового, после всей этой </w:t>
      </w:r>
      <w:proofErr w:type="gramStart"/>
      <w:r w:rsidRPr="00BF72B1">
        <w:rPr>
          <w:rFonts w:ascii="Times New Roman" w:hAnsi="Times New Roman"/>
          <w:sz w:val="24"/>
          <w:szCs w:val="24"/>
        </w:rPr>
        <w:t>заварухи</w:t>
      </w:r>
      <w:proofErr w:type="gramEnd"/>
      <w:r w:rsidRPr="00BF72B1">
        <w:rPr>
          <w:rFonts w:ascii="Times New Roman" w:hAnsi="Times New Roman"/>
          <w:sz w:val="24"/>
          <w:szCs w:val="24"/>
        </w:rPr>
        <w:t xml:space="preserve"> за профнепригодность турнули из органов. Он в бизнес подался. Брат его серьезным людям задолжал. Я ему идейку подкину, как можно проблемы порешать.</w:t>
      </w:r>
    </w:p>
    <w:p w:rsidR="007975A3" w:rsidRPr="00BF72B1" w:rsidRDefault="007975A3" w:rsidP="007975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72B1">
        <w:rPr>
          <w:rFonts w:ascii="Times New Roman" w:hAnsi="Times New Roman"/>
          <w:sz w:val="24"/>
          <w:szCs w:val="24"/>
        </w:rPr>
        <w:tab/>
        <w:t>– Только не сам!</w:t>
      </w:r>
    </w:p>
    <w:p w:rsidR="007975A3" w:rsidRPr="00BF72B1" w:rsidRDefault="007975A3" w:rsidP="007975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72B1">
        <w:rPr>
          <w:rFonts w:ascii="Times New Roman" w:hAnsi="Times New Roman"/>
          <w:sz w:val="24"/>
          <w:szCs w:val="24"/>
        </w:rPr>
        <w:tab/>
        <w:t>– Упаси господи, Борис Николаевич. Через столько рук проведу, что ни одна гнида не вычислит.</w:t>
      </w:r>
    </w:p>
    <w:p w:rsidR="007975A3" w:rsidRPr="00BF72B1" w:rsidRDefault="007975A3" w:rsidP="007975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72B1">
        <w:rPr>
          <w:rFonts w:ascii="Times New Roman" w:hAnsi="Times New Roman"/>
          <w:sz w:val="24"/>
          <w:szCs w:val="24"/>
        </w:rPr>
        <w:tab/>
        <w:t xml:space="preserve">– Ну, </w:t>
      </w:r>
      <w:proofErr w:type="gramStart"/>
      <w:r w:rsidRPr="00BF72B1">
        <w:rPr>
          <w:rFonts w:ascii="Times New Roman" w:hAnsi="Times New Roman"/>
          <w:sz w:val="24"/>
          <w:szCs w:val="24"/>
        </w:rPr>
        <w:t>добре</w:t>
      </w:r>
      <w:proofErr w:type="gramEnd"/>
      <w:r w:rsidRPr="00BF72B1">
        <w:rPr>
          <w:rFonts w:ascii="Times New Roman" w:hAnsi="Times New Roman"/>
          <w:sz w:val="24"/>
          <w:szCs w:val="24"/>
        </w:rPr>
        <w:t>. Кликни кого, чтобы водки принесли что ли, осадок смыть.</w:t>
      </w:r>
    </w:p>
    <w:p w:rsidR="007975A3" w:rsidRPr="00BF72B1" w:rsidRDefault="007975A3" w:rsidP="007975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72B1">
        <w:rPr>
          <w:rFonts w:ascii="Times New Roman" w:hAnsi="Times New Roman"/>
          <w:sz w:val="24"/>
          <w:szCs w:val="24"/>
        </w:rPr>
        <w:tab/>
        <w:t>– Будет сделано, – человечек юркой крысой скользнул к двери. – В лучш</w:t>
      </w:r>
      <w:r>
        <w:rPr>
          <w:rFonts w:ascii="Times New Roman" w:hAnsi="Times New Roman"/>
          <w:sz w:val="24"/>
          <w:szCs w:val="24"/>
        </w:rPr>
        <w:t xml:space="preserve">ем виде оформим, – обернулся </w:t>
      </w:r>
      <w:r w:rsidRPr="00BF72B1">
        <w:rPr>
          <w:rFonts w:ascii="Times New Roman" w:hAnsi="Times New Roman"/>
          <w:sz w:val="24"/>
          <w:szCs w:val="24"/>
        </w:rPr>
        <w:t>на пороге, став похожим на оскаленный череп.</w:t>
      </w:r>
    </w:p>
    <w:p w:rsidR="007975A3" w:rsidRDefault="007975A3" w:rsidP="007975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72B1">
        <w:rPr>
          <w:rFonts w:ascii="Times New Roman" w:hAnsi="Times New Roman"/>
          <w:sz w:val="24"/>
          <w:szCs w:val="24"/>
        </w:rPr>
        <w:tab/>
        <w:t>Дверь закрылась.</w:t>
      </w:r>
    </w:p>
    <w:p w:rsidR="00A8244E" w:rsidRDefault="00A8244E">
      <w:bookmarkStart w:id="0" w:name="_GoBack"/>
      <w:bookmarkEnd w:id="0"/>
    </w:p>
    <w:sectPr w:rsidR="00A82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558" w:rsidRDefault="00CE4558" w:rsidP="007975A3">
      <w:pPr>
        <w:spacing w:after="0" w:line="240" w:lineRule="auto"/>
      </w:pPr>
      <w:r>
        <w:separator/>
      </w:r>
    </w:p>
  </w:endnote>
  <w:endnote w:type="continuationSeparator" w:id="0">
    <w:p w:rsidR="00CE4558" w:rsidRDefault="00CE4558" w:rsidP="0079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558" w:rsidRDefault="00CE4558" w:rsidP="007975A3">
      <w:pPr>
        <w:spacing w:after="0" w:line="240" w:lineRule="auto"/>
      </w:pPr>
      <w:r>
        <w:separator/>
      </w:r>
    </w:p>
  </w:footnote>
  <w:footnote w:type="continuationSeparator" w:id="0">
    <w:p w:rsidR="00CE4558" w:rsidRDefault="00CE4558" w:rsidP="007975A3">
      <w:pPr>
        <w:spacing w:after="0" w:line="240" w:lineRule="auto"/>
      </w:pPr>
      <w:r>
        <w:continuationSeparator/>
      </w:r>
    </w:p>
  </w:footnote>
  <w:footnote w:id="1">
    <w:p w:rsidR="007975A3" w:rsidRDefault="007975A3" w:rsidP="007975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107D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B10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07D3">
        <w:rPr>
          <w:rFonts w:ascii="Times New Roman" w:hAnsi="Times New Roman" w:cs="Times New Roman"/>
          <w:sz w:val="24"/>
          <w:szCs w:val="24"/>
        </w:rPr>
        <w:t>Ви́ктор</w:t>
      </w:r>
      <w:proofErr w:type="spellEnd"/>
      <w:proofErr w:type="gramEnd"/>
      <w:r w:rsidRPr="00B107D3">
        <w:rPr>
          <w:rFonts w:ascii="Times New Roman" w:hAnsi="Times New Roman" w:cs="Times New Roman"/>
          <w:sz w:val="24"/>
          <w:szCs w:val="24"/>
        </w:rPr>
        <w:t xml:space="preserve"> Фёдорович Грушко́ (10 июля, 1930, Таганрог </w:t>
      </w:r>
      <w:r w:rsidRPr="00BF72B1">
        <w:rPr>
          <w:rFonts w:ascii="Times New Roman" w:hAnsi="Times New Roman"/>
          <w:sz w:val="24"/>
          <w:szCs w:val="24"/>
        </w:rPr>
        <w:t>–</w:t>
      </w:r>
      <w:r w:rsidRPr="00B107D3">
        <w:rPr>
          <w:rFonts w:ascii="Times New Roman" w:hAnsi="Times New Roman" w:cs="Times New Roman"/>
          <w:sz w:val="24"/>
          <w:szCs w:val="24"/>
        </w:rPr>
        <w:t xml:space="preserve"> 20 ноября, 2001, Москва) </w:t>
      </w:r>
      <w:r w:rsidRPr="00BF72B1">
        <w:rPr>
          <w:rFonts w:ascii="Times New Roman" w:hAnsi="Times New Roman"/>
          <w:sz w:val="24"/>
          <w:szCs w:val="24"/>
        </w:rPr>
        <w:t>–</w:t>
      </w:r>
      <w:r w:rsidRPr="00B107D3">
        <w:rPr>
          <w:rFonts w:ascii="Times New Roman" w:hAnsi="Times New Roman" w:cs="Times New Roman"/>
          <w:sz w:val="24"/>
          <w:szCs w:val="24"/>
        </w:rPr>
        <w:t xml:space="preserve"> советский разведчик, генерал-полковник (13.04.1991), </w:t>
      </w:r>
      <w:r>
        <w:rPr>
          <w:rFonts w:ascii="Times New Roman" w:hAnsi="Times New Roman" w:cs="Times New Roman"/>
          <w:sz w:val="24"/>
          <w:szCs w:val="24"/>
        </w:rPr>
        <w:t>первы</w:t>
      </w:r>
      <w:r w:rsidRPr="00B107D3">
        <w:rPr>
          <w:rFonts w:ascii="Times New Roman" w:hAnsi="Times New Roman" w:cs="Times New Roman"/>
          <w:sz w:val="24"/>
          <w:szCs w:val="24"/>
        </w:rPr>
        <w:t xml:space="preserve">й заместитель председателя КГБ СССР (29 января </w:t>
      </w:r>
      <w:r>
        <w:rPr>
          <w:rFonts w:ascii="Times New Roman" w:hAnsi="Times New Roman"/>
          <w:sz w:val="24"/>
          <w:szCs w:val="24"/>
        </w:rPr>
        <w:t>–</w:t>
      </w:r>
      <w:r w:rsidRPr="00B107D3">
        <w:rPr>
          <w:rFonts w:ascii="Times New Roman" w:hAnsi="Times New Roman" w:cs="Times New Roman"/>
          <w:sz w:val="24"/>
          <w:szCs w:val="24"/>
        </w:rPr>
        <w:t xml:space="preserve"> 28 августа 1991).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" w:history="1">
        <w:r w:rsidRPr="00B9745E">
          <w:rPr>
            <w:rStyle w:val="a7"/>
            <w:rFonts w:ascii="Times New Roman" w:hAnsi="Times New Roman" w:cs="Times New Roman"/>
            <w:sz w:val="24"/>
            <w:szCs w:val="24"/>
          </w:rPr>
          <w:t>https://ru.wikipedia.org/wiki/Грушко,_Виктор_Фёдорович</w:t>
        </w:r>
      </w:hyperlink>
    </w:p>
    <w:p w:rsidR="007975A3" w:rsidRPr="00B107D3" w:rsidRDefault="007975A3" w:rsidP="007975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A3"/>
    <w:rsid w:val="000A59EE"/>
    <w:rsid w:val="00113F13"/>
    <w:rsid w:val="001D4917"/>
    <w:rsid w:val="00354F2B"/>
    <w:rsid w:val="003E4DF5"/>
    <w:rsid w:val="007975A3"/>
    <w:rsid w:val="007E66C5"/>
    <w:rsid w:val="00955879"/>
    <w:rsid w:val="00A8244E"/>
    <w:rsid w:val="00BD3ABA"/>
    <w:rsid w:val="00CE4558"/>
    <w:rsid w:val="00FC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5A3"/>
    <w:pPr>
      <w:spacing w:after="0" w:line="240" w:lineRule="auto"/>
    </w:pPr>
  </w:style>
  <w:style w:type="paragraph" w:styleId="a4">
    <w:name w:val="footnote text"/>
    <w:basedOn w:val="a"/>
    <w:link w:val="a5"/>
    <w:uiPriority w:val="99"/>
    <w:unhideWhenUsed/>
    <w:rsid w:val="007975A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975A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975A3"/>
    <w:rPr>
      <w:vertAlign w:val="superscript"/>
    </w:rPr>
  </w:style>
  <w:style w:type="character" w:styleId="a7">
    <w:name w:val="Hyperlink"/>
    <w:basedOn w:val="a0"/>
    <w:uiPriority w:val="99"/>
    <w:unhideWhenUsed/>
    <w:rsid w:val="007975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5A3"/>
    <w:pPr>
      <w:spacing w:after="0" w:line="240" w:lineRule="auto"/>
    </w:pPr>
  </w:style>
  <w:style w:type="paragraph" w:styleId="a4">
    <w:name w:val="footnote text"/>
    <w:basedOn w:val="a"/>
    <w:link w:val="a5"/>
    <w:uiPriority w:val="99"/>
    <w:unhideWhenUsed/>
    <w:rsid w:val="007975A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975A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975A3"/>
    <w:rPr>
      <w:vertAlign w:val="superscript"/>
    </w:rPr>
  </w:style>
  <w:style w:type="character" w:styleId="a7">
    <w:name w:val="Hyperlink"/>
    <w:basedOn w:val="a0"/>
    <w:uiPriority w:val="99"/>
    <w:unhideWhenUsed/>
    <w:rsid w:val="007975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u.wikipedia.org/wiki/&#1043;&#1088;&#1091;&#1096;&#1082;&#1086;,_&#1042;&#1080;&#1082;&#1090;&#1086;&#1088;_&#1060;&#1105;&#1076;&#1086;&#1088;&#1086;&#1074;&#1080;&#109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3610</Characters>
  <Application>Microsoft Office Word</Application>
  <DocSecurity>0</DocSecurity>
  <Lines>30</Lines>
  <Paragraphs>8</Paragraphs>
  <ScaleCrop>false</ScaleCrop>
  <Company>DNS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2019-05-05T10:40:00Z</dcterms:created>
  <dcterms:modified xsi:type="dcterms:W3CDTF">2019-05-05T10:42:00Z</dcterms:modified>
</cp:coreProperties>
</file>